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D/</w:t>
      </w:r>
      <w:proofErr w:type="gramStart"/>
      <w:r>
        <w:rPr>
          <w:sz w:val="20"/>
          <w:szCs w:val="20"/>
        </w:rPr>
        <w:t>D.ª</w:t>
      </w:r>
      <w:proofErr w:type="gramEnd"/>
      <w:r>
        <w:rPr>
          <w:sz w:val="20"/>
          <w:szCs w:val="20"/>
        </w:rPr>
        <w:t xml:space="preserve"> ________________________________, con DNI ___________________, actuando como representante de la empresa/empleador __________________________ (NIF:_____________).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Datos de contacto de la empresa/empleador:</w:t>
      </w: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Domicilio: ____________________</w:t>
      </w:r>
      <w:bookmarkStart w:id="0" w:name="_GoBack"/>
      <w:bookmarkEnd w:id="0"/>
      <w:r>
        <w:rPr>
          <w:sz w:val="20"/>
          <w:szCs w:val="20"/>
        </w:rPr>
        <w:t>___________________</w:t>
      </w: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Teléfono: _______________________________________</w:t>
      </w: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Correo electrónico: _______________________________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Declara responsablemente: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Que D/</w:t>
      </w:r>
      <w:proofErr w:type="gramStart"/>
      <w:r>
        <w:rPr>
          <w:sz w:val="20"/>
          <w:szCs w:val="20"/>
        </w:rPr>
        <w:t>D.ª</w:t>
      </w:r>
      <w:proofErr w:type="gramEnd"/>
      <w:r>
        <w:rPr>
          <w:sz w:val="20"/>
          <w:szCs w:val="20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que conste a los efectos de facilitar los trayectos necesarios entre su lugar de residencia y su lugar de trabajo.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________________________, a ____de ____________de 2020.</w:t>
      </w: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</w:p>
    <w:p w:rsidR="009549F5" w:rsidRDefault="009549F5" w:rsidP="00954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FDO: ________________________ </w:t>
      </w:r>
    </w:p>
    <w:sectPr w:rsidR="00954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5"/>
    <w:rsid w:val="00831B0A"/>
    <w:rsid w:val="009549F5"/>
    <w:rsid w:val="00C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BA9F"/>
  <w15:chartTrackingRefBased/>
  <w15:docId w15:val="{5A77789C-129F-4F74-8DBE-548CE21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4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jvivancos61@orange.es</dc:creator>
  <cp:keywords/>
  <dc:description/>
  <cp:lastModifiedBy>jvivancos61@orange.es</cp:lastModifiedBy>
  <cp:revision>1</cp:revision>
  <dcterms:created xsi:type="dcterms:W3CDTF">2020-03-31T09:13:00Z</dcterms:created>
  <dcterms:modified xsi:type="dcterms:W3CDTF">2020-03-31T09:19:00Z</dcterms:modified>
</cp:coreProperties>
</file>